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6516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2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2"/>
          </w:tcPr>
          <w:p w14:paraId="4AF10036" w14:textId="67F9F6DD" w:rsidR="00E35EAA" w:rsidRPr="003B59FF" w:rsidRDefault="00883F69" w:rsidP="00334845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742112">
              <w:rPr>
                <w:rFonts w:cs="Calibri"/>
                <w:b/>
                <w:bCs/>
                <w:sz w:val="36"/>
                <w:szCs w:val="36"/>
              </w:rPr>
              <w:t>ZAMKNIĘCIE III KWARTAŁU BEZ STRESU</w:t>
            </w:r>
            <w:r>
              <w:rPr>
                <w:rFonts w:cs="Calibri"/>
                <w:b/>
                <w:bCs/>
                <w:sz w:val="36"/>
                <w:szCs w:val="36"/>
              </w:rPr>
              <w:br/>
            </w:r>
            <w:r w:rsidRPr="00742112">
              <w:rPr>
                <w:rFonts w:cs="Calibri"/>
                <w:b/>
                <w:bCs/>
                <w:sz w:val="36"/>
                <w:szCs w:val="36"/>
              </w:rPr>
              <w:t xml:space="preserve"> </w:t>
            </w:r>
            <w:r w:rsidRPr="00742112">
              <w:rPr>
                <w:rFonts w:cs="Calibri"/>
                <w:sz w:val="36"/>
                <w:szCs w:val="36"/>
              </w:rPr>
              <w:t xml:space="preserve">GENEROWANIE SPRAWOZDAŃ I PRZYPOMNIENIE </w:t>
            </w:r>
            <w:r>
              <w:rPr>
                <w:rFonts w:cs="Calibri"/>
                <w:sz w:val="36"/>
                <w:szCs w:val="36"/>
              </w:rPr>
              <w:t>A</w:t>
            </w:r>
            <w:r w:rsidRPr="00742112">
              <w:rPr>
                <w:rFonts w:cs="Calibri"/>
                <w:sz w:val="36"/>
                <w:szCs w:val="36"/>
              </w:rPr>
              <w:t>UTOMATYZACJI W SYSTEMIE</w:t>
            </w:r>
          </w:p>
        </w:tc>
      </w:tr>
      <w:tr w:rsidR="00546DFA" w:rsidRPr="00894338" w14:paraId="0908FDB6" w14:textId="77777777" w:rsidTr="0068685E">
        <w:tc>
          <w:tcPr>
            <w:tcW w:w="2546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6" w:type="dxa"/>
          </w:tcPr>
          <w:p w14:paraId="3DA89FD8" w14:textId="16B12BA9" w:rsidR="00546DFA" w:rsidRPr="00894338" w:rsidRDefault="00EC3341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5</w:t>
            </w:r>
            <w:r w:rsidR="00883F69">
              <w:rPr>
                <w:rFonts w:cs="Calibri"/>
                <w:b/>
                <w:sz w:val="28"/>
                <w:szCs w:val="28"/>
              </w:rPr>
              <w:t xml:space="preserve"> październik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 w:rsidR="009D18E1">
              <w:rPr>
                <w:rFonts w:cs="Calibri"/>
                <w:b/>
                <w:sz w:val="28"/>
                <w:szCs w:val="28"/>
              </w:rPr>
              <w:t>6</w:t>
            </w:r>
            <w:r w:rsidR="00F0763A">
              <w:rPr>
                <w:rFonts w:cs="Calibri"/>
                <w:b/>
                <w:sz w:val="28"/>
                <w:szCs w:val="28"/>
              </w:rPr>
              <w:t xml:space="preserve"> 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>r.</w:t>
            </w:r>
          </w:p>
        </w:tc>
      </w:tr>
      <w:tr w:rsidR="00546DFA" w:rsidRPr="00894338" w14:paraId="4756E2A2" w14:textId="77777777" w:rsidTr="0068685E">
        <w:tc>
          <w:tcPr>
            <w:tcW w:w="2546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6" w:type="dxa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2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2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2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2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2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2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2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2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2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2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2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2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5A8AA8FF" w14:textId="73FC1B43" w:rsidTr="0084545F">
        <w:tc>
          <w:tcPr>
            <w:tcW w:w="9062" w:type="dxa"/>
            <w:gridSpan w:val="2"/>
          </w:tcPr>
          <w:p w14:paraId="29AEE143" w14:textId="54ECE507" w:rsidR="006A26D1" w:rsidRPr="00894338" w:rsidRDefault="006A26D1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</w:tr>
      <w:tr w:rsidR="006A26D1" w:rsidRPr="00894338" w14:paraId="6A543A00" w14:textId="77777777" w:rsidTr="0084545F">
        <w:tc>
          <w:tcPr>
            <w:tcW w:w="9062" w:type="dxa"/>
            <w:gridSpan w:val="2"/>
          </w:tcPr>
          <w:p w14:paraId="04AA995B" w14:textId="5C140B60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54D8781" w14:textId="000B12A7" w:rsidR="006A26D1" w:rsidRPr="006A26D1" w:rsidRDefault="006A26D1" w:rsidP="006A26D1">
            <w:pPr>
              <w:pStyle w:val="Akapitzlist"/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48C50E2A" w14:textId="77777777" w:rsidTr="0084545F">
        <w:tc>
          <w:tcPr>
            <w:tcW w:w="9062" w:type="dxa"/>
            <w:gridSpan w:val="2"/>
          </w:tcPr>
          <w:p w14:paraId="30625E36" w14:textId="564064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74D23FBD" w14:textId="77777777" w:rsidTr="0084545F">
        <w:tc>
          <w:tcPr>
            <w:tcW w:w="9062" w:type="dxa"/>
            <w:gridSpan w:val="2"/>
          </w:tcPr>
          <w:p w14:paraId="5A150E4B" w14:textId="7F5AE3E5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37E02F64" w14:textId="77777777" w:rsidTr="0084545F">
        <w:tc>
          <w:tcPr>
            <w:tcW w:w="9062" w:type="dxa"/>
            <w:gridSpan w:val="2"/>
          </w:tcPr>
          <w:p w14:paraId="547DC073" w14:textId="77777777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0E0A3000" w14:textId="5BF2B493" w:rsidR="006A26D1" w:rsidRPr="006A26D1" w:rsidRDefault="006A26D1" w:rsidP="006A26D1">
            <w:pPr>
              <w:pStyle w:val="Akapitzlist"/>
              <w:ind w:left="36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6A26D1" w:rsidRPr="00894338" w14:paraId="0B390D3A" w14:textId="77777777" w:rsidTr="0084545F">
        <w:tc>
          <w:tcPr>
            <w:tcW w:w="9062" w:type="dxa"/>
            <w:gridSpan w:val="2"/>
          </w:tcPr>
          <w:p w14:paraId="06C33E48" w14:textId="4CA85F4F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5CEF7B8" w14:textId="77777777" w:rsidTr="0084545F">
        <w:tc>
          <w:tcPr>
            <w:tcW w:w="9062" w:type="dxa"/>
            <w:gridSpan w:val="2"/>
          </w:tcPr>
          <w:p w14:paraId="4059F313" w14:textId="725D3961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lastRenderedPageBreak/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1CE216D7" w14:textId="77777777" w:rsidTr="0084545F">
        <w:tc>
          <w:tcPr>
            <w:tcW w:w="9062" w:type="dxa"/>
            <w:gridSpan w:val="2"/>
          </w:tcPr>
          <w:p w14:paraId="2D8D7EBA" w14:textId="41103FFF" w:rsidR="006A26D1" w:rsidRPr="006A26D1" w:rsidRDefault="006A26D1" w:rsidP="006A26D1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D0CBE01" w14:textId="77777777" w:rsidR="006A26D1" w:rsidRPr="006A26D1" w:rsidRDefault="006A26D1" w:rsidP="006A26D1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="006A26D1" w:rsidRPr="00894338" w14:paraId="155C0D68" w14:textId="77777777" w:rsidTr="0084545F">
        <w:tc>
          <w:tcPr>
            <w:tcW w:w="9062" w:type="dxa"/>
            <w:gridSpan w:val="2"/>
          </w:tcPr>
          <w:p w14:paraId="29CF6B81" w14:textId="284380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9D8DF4E" w14:textId="77777777" w:rsidTr="0084545F">
        <w:tc>
          <w:tcPr>
            <w:tcW w:w="9062" w:type="dxa"/>
            <w:gridSpan w:val="2"/>
          </w:tcPr>
          <w:p w14:paraId="156B8BA4" w14:textId="40A3EF02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73652611" w14:textId="77777777" w:rsidTr="001B2FED">
        <w:trPr>
          <w:trHeight w:val="1528"/>
        </w:trPr>
        <w:tc>
          <w:tcPr>
            <w:tcW w:w="9062" w:type="dxa"/>
            <w:gridSpan w:val="2"/>
          </w:tcPr>
          <w:p w14:paraId="63502D1A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Czy instytucja jest użytkownikiem modułu:</w:t>
            </w:r>
          </w:p>
          <w:p w14:paraId="15DF2147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6A26D1" w:rsidRPr="00894338" w14:paraId="0DFEC9EA" w14:textId="77777777" w:rsidTr="001B2FED">
        <w:tc>
          <w:tcPr>
            <w:tcW w:w="9062" w:type="dxa"/>
            <w:gridSpan w:val="2"/>
          </w:tcPr>
          <w:p w14:paraId="0A72555D" w14:textId="77777777" w:rsidR="006A26D1" w:rsidRPr="00B01E5B" w:rsidRDefault="006A26D1" w:rsidP="006A26D1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6A26D1" w:rsidRPr="00894338" w14:paraId="16E7ABB9" w14:textId="77777777" w:rsidTr="001B2FED">
        <w:tc>
          <w:tcPr>
            <w:tcW w:w="9062" w:type="dxa"/>
            <w:gridSpan w:val="2"/>
          </w:tcPr>
          <w:p w14:paraId="0294C13F" w14:textId="77777777" w:rsidR="006A26D1" w:rsidRDefault="006A26D1" w:rsidP="006A26D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6A26D1" w:rsidRPr="00894338" w14:paraId="5F15129D" w14:textId="77777777" w:rsidTr="001B2FED">
        <w:tc>
          <w:tcPr>
            <w:tcW w:w="9062" w:type="dxa"/>
            <w:gridSpan w:val="2"/>
          </w:tcPr>
          <w:p w14:paraId="50B39EA4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6A26D1" w:rsidRPr="00B23616" w:rsidRDefault="006A26D1" w:rsidP="006A26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6A26D1" w:rsidRPr="00894338" w14:paraId="6D2A92B9" w14:textId="77777777" w:rsidTr="00F0763A">
        <w:trPr>
          <w:trHeight w:val="2967"/>
        </w:trPr>
        <w:tc>
          <w:tcPr>
            <w:tcW w:w="9062" w:type="dxa"/>
            <w:gridSpan w:val="2"/>
          </w:tcPr>
          <w:p w14:paraId="6DC3A04F" w14:textId="77777777" w:rsidR="006A26D1" w:rsidRPr="00F0763A" w:rsidRDefault="006A26D1" w:rsidP="006A26D1">
            <w:pPr>
              <w:rPr>
                <w:b/>
                <w:sz w:val="28"/>
              </w:rPr>
            </w:pPr>
            <w:r w:rsidRPr="00F0763A"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Tensoft Sp. z o.o.</w:t>
            </w:r>
          </w:p>
          <w:p w14:paraId="1F0CB74A" w14:textId="77777777" w:rsidR="006A26D1" w:rsidRPr="00F0763A" w:rsidRDefault="006A26D1" w:rsidP="006A26D1">
            <w:pPr>
              <w:spacing w:after="0"/>
              <w:rPr>
                <w:sz w:val="28"/>
                <w:szCs w:val="28"/>
              </w:rPr>
            </w:pPr>
            <w:r w:rsidRPr="00F0763A">
              <w:rPr>
                <w:sz w:val="28"/>
                <w:szCs w:val="28"/>
              </w:rPr>
              <w:t>ul. Technologiczna 2</w:t>
            </w:r>
            <w:r w:rsidRPr="00F0763A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6A26D1" w:rsidRPr="00F0763A" w:rsidRDefault="006A26D1" w:rsidP="006A26D1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F0763A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F0763A">
              <w:rPr>
                <w:rFonts w:cstheme="minorHAnsi"/>
                <w:sz w:val="28"/>
                <w:szCs w:val="28"/>
              </w:rPr>
              <w:t>77 540 78 40, kom. 602 358 748</w:t>
            </w:r>
            <w:r w:rsidRPr="00F0763A">
              <w:rPr>
                <w:rFonts w:cstheme="minorHAnsi"/>
                <w:sz w:val="28"/>
                <w:szCs w:val="28"/>
              </w:rPr>
              <w:br/>
              <w:t xml:space="preserve">Fax:  </w:t>
            </w:r>
            <w:r w:rsidRPr="00F0763A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F0763A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6A26D1" w:rsidRPr="00F0763A" w:rsidRDefault="006A26D1" w:rsidP="006A26D1">
            <w:pPr>
              <w:spacing w:after="0"/>
              <w:rPr>
                <w:rStyle w:val="Hipercze"/>
                <w:sz w:val="28"/>
                <w:szCs w:val="28"/>
              </w:rPr>
            </w:pPr>
            <w:r w:rsidRPr="00F0763A">
              <w:rPr>
                <w:rStyle w:val="Hipercze"/>
                <w:color w:val="000000" w:themeColor="text1"/>
                <w:sz w:val="28"/>
                <w:szCs w:val="28"/>
              </w:rPr>
              <w:lastRenderedPageBreak/>
              <w:t xml:space="preserve">e-mail: </w:t>
            </w:r>
            <w:r w:rsidRPr="00F0763A">
              <w:rPr>
                <w:sz w:val="28"/>
                <w:szCs w:val="28"/>
              </w:rPr>
              <w:t>szkolenia@tensoft.pl</w:t>
            </w:r>
          </w:p>
          <w:p w14:paraId="24F1D950" w14:textId="6B1E9ACA" w:rsidR="006A26D1" w:rsidRPr="00D47558" w:rsidRDefault="006A26D1" w:rsidP="006A26D1">
            <w:pPr>
              <w:spacing w:after="0"/>
              <w:rPr>
                <w:rFonts w:cstheme="minorHAnsi"/>
                <w:sz w:val="28"/>
                <w:szCs w:val="28"/>
              </w:rPr>
            </w:pPr>
            <w:r w:rsidRPr="00F0763A">
              <w:rPr>
                <w:rFonts w:cstheme="minorHAnsi"/>
                <w:sz w:val="28"/>
                <w:szCs w:val="28"/>
              </w:rPr>
              <w:t>strona: www.tensoft.pl lub www.szkolenia.tensoft.pl</w:t>
            </w: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77D79" w14:textId="77777777" w:rsidR="00FC2CD9" w:rsidRDefault="00FC2CD9" w:rsidP="00546DFA">
      <w:pPr>
        <w:spacing w:after="0" w:line="240" w:lineRule="auto"/>
      </w:pPr>
      <w:r>
        <w:separator/>
      </w:r>
    </w:p>
  </w:endnote>
  <w:endnote w:type="continuationSeparator" w:id="0">
    <w:p w14:paraId="446028B9" w14:textId="77777777" w:rsidR="00FC2CD9" w:rsidRDefault="00FC2CD9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5F376" w14:textId="77777777" w:rsidR="00FC2CD9" w:rsidRDefault="00FC2CD9" w:rsidP="00546DFA">
      <w:pPr>
        <w:spacing w:after="0" w:line="240" w:lineRule="auto"/>
      </w:pPr>
      <w:r>
        <w:separator/>
      </w:r>
    </w:p>
  </w:footnote>
  <w:footnote w:type="continuationSeparator" w:id="0">
    <w:p w14:paraId="46C00766" w14:textId="77777777" w:rsidR="00FC2CD9" w:rsidRDefault="00FC2CD9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65E8"/>
    <w:multiLevelType w:val="hybridMultilevel"/>
    <w:tmpl w:val="51DCBC5C"/>
    <w:lvl w:ilvl="0" w:tplc="9132D24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7A79E2"/>
    <w:multiLevelType w:val="hybridMultilevel"/>
    <w:tmpl w:val="7ED4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87C3C"/>
    <w:multiLevelType w:val="hybridMultilevel"/>
    <w:tmpl w:val="C5D036B6"/>
    <w:lvl w:ilvl="0" w:tplc="88FA680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5"/>
  </w:num>
  <w:num w:numId="2" w16cid:durableId="837891116">
    <w:abstractNumId w:val="4"/>
  </w:num>
  <w:num w:numId="3" w16cid:durableId="223302535">
    <w:abstractNumId w:val="1"/>
  </w:num>
  <w:num w:numId="4" w16cid:durableId="1730348026">
    <w:abstractNumId w:val="2"/>
  </w:num>
  <w:num w:numId="5" w16cid:durableId="305475429">
    <w:abstractNumId w:val="0"/>
  </w:num>
  <w:num w:numId="6" w16cid:durableId="1897470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70E31"/>
    <w:rsid w:val="00080264"/>
    <w:rsid w:val="000C5D16"/>
    <w:rsid w:val="00107636"/>
    <w:rsid w:val="0017165B"/>
    <w:rsid w:val="0019508A"/>
    <w:rsid w:val="001B2FED"/>
    <w:rsid w:val="00215BDF"/>
    <w:rsid w:val="002314FD"/>
    <w:rsid w:val="00257281"/>
    <w:rsid w:val="002858CB"/>
    <w:rsid w:val="002928C7"/>
    <w:rsid w:val="002E66C1"/>
    <w:rsid w:val="00307739"/>
    <w:rsid w:val="00334845"/>
    <w:rsid w:val="0034762F"/>
    <w:rsid w:val="003972FC"/>
    <w:rsid w:val="003A5E91"/>
    <w:rsid w:val="003B59FF"/>
    <w:rsid w:val="0040111F"/>
    <w:rsid w:val="00406056"/>
    <w:rsid w:val="0042565D"/>
    <w:rsid w:val="004707CF"/>
    <w:rsid w:val="00546DFA"/>
    <w:rsid w:val="00562AE9"/>
    <w:rsid w:val="00582258"/>
    <w:rsid w:val="005F7EB8"/>
    <w:rsid w:val="006558BB"/>
    <w:rsid w:val="00660145"/>
    <w:rsid w:val="0068685E"/>
    <w:rsid w:val="006A26D1"/>
    <w:rsid w:val="00767EB1"/>
    <w:rsid w:val="00816324"/>
    <w:rsid w:val="008469B7"/>
    <w:rsid w:val="00850DCA"/>
    <w:rsid w:val="00852AF1"/>
    <w:rsid w:val="00883F69"/>
    <w:rsid w:val="008D1AD6"/>
    <w:rsid w:val="00907C8C"/>
    <w:rsid w:val="00950729"/>
    <w:rsid w:val="0096668B"/>
    <w:rsid w:val="009C3690"/>
    <w:rsid w:val="009D18E1"/>
    <w:rsid w:val="009D7136"/>
    <w:rsid w:val="009E020C"/>
    <w:rsid w:val="00A417FB"/>
    <w:rsid w:val="00A95D55"/>
    <w:rsid w:val="00AA470C"/>
    <w:rsid w:val="00B6438C"/>
    <w:rsid w:val="00B87CD2"/>
    <w:rsid w:val="00BF13A7"/>
    <w:rsid w:val="00C5257B"/>
    <w:rsid w:val="00C81C93"/>
    <w:rsid w:val="00C910BC"/>
    <w:rsid w:val="00D969D5"/>
    <w:rsid w:val="00DA7CD4"/>
    <w:rsid w:val="00DD56ED"/>
    <w:rsid w:val="00DF7090"/>
    <w:rsid w:val="00E15A30"/>
    <w:rsid w:val="00E35EAA"/>
    <w:rsid w:val="00EA1B01"/>
    <w:rsid w:val="00EC3341"/>
    <w:rsid w:val="00ED632B"/>
    <w:rsid w:val="00F0763A"/>
    <w:rsid w:val="00F741DE"/>
    <w:rsid w:val="00F95A08"/>
    <w:rsid w:val="00FC2CD9"/>
    <w:rsid w:val="00FC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967B1-36A1-4FA6-91CC-150D4542E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17</cp:revision>
  <dcterms:created xsi:type="dcterms:W3CDTF">2023-11-10T13:21:00Z</dcterms:created>
  <dcterms:modified xsi:type="dcterms:W3CDTF">2026-09-11T14:05:00Z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