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0E8EBE86" w:rsidR="00EA0EA6" w:rsidRPr="00A04B5D" w:rsidRDefault="00983F53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983F53">
              <w:rPr>
                <w:rFonts w:cs="Calibri"/>
                <w:b/>
                <w:sz w:val="40"/>
              </w:rPr>
              <w:t>KADRY I PŁACE</w:t>
            </w:r>
            <w:r w:rsidRPr="00983F53">
              <w:rPr>
                <w:rFonts w:cs="Calibri"/>
                <w:bCs/>
                <w:sz w:val="40"/>
              </w:rPr>
              <w:t xml:space="preserve"> - POLSKI ŁAD</w:t>
            </w:r>
            <w:r>
              <w:rPr>
                <w:rFonts w:cs="Calibri"/>
                <w:bCs/>
                <w:sz w:val="40"/>
              </w:rPr>
              <w:br/>
            </w:r>
            <w:r w:rsidRPr="00983F53">
              <w:rPr>
                <w:rFonts w:cs="Calibri"/>
                <w:bCs/>
                <w:sz w:val="36"/>
                <w:szCs w:val="20"/>
              </w:rPr>
              <w:t>MOŻLIWOŚCI SYSTEMU ADAS DLA DZIAŁÓW PERSONALNYCH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CADE95A" w:rsidR="00671DF1" w:rsidRPr="005E063F" w:rsidRDefault="00AD1650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AD1650">
              <w:rPr>
                <w:rFonts w:cs="Calibri"/>
                <w:b/>
                <w:sz w:val="24"/>
                <w:szCs w:val="24"/>
              </w:rPr>
              <w:t>11 stycznia 2022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75BA7FD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B72624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72624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74B10BC" w:rsidR="00375548" w:rsidRPr="005E063F" w:rsidRDefault="00B7262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1757F89F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03788A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AD1650">
              <w:rPr>
                <w:rFonts w:cs="Calibri"/>
                <w:b/>
                <w:sz w:val="24"/>
                <w:szCs w:val="24"/>
              </w:rPr>
              <w:t>0</w:t>
            </w:r>
            <w:r w:rsidR="00B72624">
              <w:rPr>
                <w:rFonts w:cs="Calibri"/>
                <w:b/>
                <w:sz w:val="24"/>
                <w:szCs w:val="24"/>
              </w:rPr>
              <w:t>7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D1650">
              <w:rPr>
                <w:rFonts w:cs="Calibri"/>
                <w:b/>
                <w:sz w:val="24"/>
                <w:szCs w:val="24"/>
              </w:rPr>
              <w:t>01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D1650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0F0D701F" w14:textId="5CB7D1E4" w:rsidR="008947A4" w:rsidRPr="001B6030" w:rsidRDefault="008947A4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>
              <w:rPr>
                <w:rFonts w:cstheme="minorHAnsi"/>
                <w:sz w:val="23"/>
                <w:szCs w:val="23"/>
              </w:rPr>
              <w:t>pracownicy kadr i płac,</w:t>
            </w:r>
            <w:r w:rsidR="00B72624">
              <w:rPr>
                <w:rFonts w:cstheme="minorHAnsi"/>
                <w:sz w:val="23"/>
                <w:szCs w:val="23"/>
              </w:rPr>
              <w:t xml:space="preserve"> działów personalnych,</w:t>
            </w:r>
          </w:p>
          <w:p w14:paraId="5C578235" w14:textId="6A5B51C9" w:rsidR="00021D05" w:rsidRPr="001B6030" w:rsidRDefault="00021D05" w:rsidP="00B7262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8947A4">
              <w:rPr>
                <w:rFonts w:cstheme="minorHAnsi"/>
                <w:sz w:val="23"/>
                <w:szCs w:val="23"/>
              </w:rPr>
              <w:t>Sekretarze, Naczelnicy wydziałów organizacyjnych</w:t>
            </w:r>
            <w:r w:rsidR="00B72624">
              <w:rPr>
                <w:rFonts w:cstheme="minorHAnsi"/>
                <w:sz w:val="23"/>
                <w:szCs w:val="23"/>
              </w:rPr>
              <w:t>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0FB38709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E2631B">
              <w:rPr>
                <w:rFonts w:cstheme="minorHAnsi"/>
                <w:sz w:val="23"/>
                <w:szCs w:val="23"/>
              </w:rPr>
              <w:t>szkolenie z udziałem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>,</w:t>
            </w:r>
          </w:p>
          <w:p w14:paraId="75502335" w14:textId="2CC947E7" w:rsidR="00B72624" w:rsidRDefault="00B72624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360163">
              <w:rPr>
                <w:rFonts w:cstheme="minorHAnsi"/>
                <w:b/>
                <w:bCs/>
                <w:sz w:val="23"/>
                <w:szCs w:val="23"/>
              </w:rPr>
              <w:t>poznanie możliwości</w:t>
            </w:r>
            <w:r>
              <w:rPr>
                <w:rFonts w:cstheme="minorHAnsi"/>
                <w:sz w:val="23"/>
                <w:szCs w:val="23"/>
              </w:rPr>
              <w:t xml:space="preserve"> systemu </w:t>
            </w:r>
            <w:proofErr w:type="spellStart"/>
            <w:r>
              <w:rPr>
                <w:rFonts w:cstheme="minorHAnsi"/>
                <w:sz w:val="23"/>
                <w:szCs w:val="23"/>
              </w:rPr>
              <w:t>AdAS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w zakresie procesów personalnych,</w:t>
            </w:r>
          </w:p>
          <w:p w14:paraId="6D70B68E" w14:textId="1F04A17A" w:rsidR="00BF48DE" w:rsidRPr="001B6030" w:rsidRDefault="0093166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="00B72624" w:rsidRPr="00360163">
              <w:rPr>
                <w:rFonts w:cstheme="minorHAnsi"/>
                <w:b/>
                <w:bCs/>
                <w:sz w:val="23"/>
                <w:szCs w:val="23"/>
              </w:rPr>
              <w:t>omówienie zmian</w:t>
            </w:r>
            <w:r w:rsidR="00B72624">
              <w:rPr>
                <w:rFonts w:cstheme="minorHAnsi"/>
                <w:sz w:val="23"/>
                <w:szCs w:val="23"/>
              </w:rPr>
              <w:t xml:space="preserve"> dotyczących Polskiego Ładu</w:t>
            </w:r>
            <w:r w:rsidR="00A04B5D">
              <w:rPr>
                <w:rFonts w:cstheme="minorHAnsi"/>
                <w:sz w:val="23"/>
                <w:szCs w:val="23"/>
              </w:rPr>
              <w:t xml:space="preserve"> w module </w:t>
            </w:r>
            <w:proofErr w:type="spellStart"/>
            <w:r w:rsidR="00A04B5D">
              <w:rPr>
                <w:rFonts w:cstheme="minorHAnsi"/>
                <w:sz w:val="23"/>
                <w:szCs w:val="23"/>
              </w:rPr>
              <w:t>KiP</w:t>
            </w:r>
            <w:proofErr w:type="spellEnd"/>
            <w:r w:rsidR="00BF48DE" w:rsidRPr="001B6030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941733">
              <w:t xml:space="preserve">- </w:t>
            </w:r>
            <w:r w:rsidR="00941733">
              <w:rPr>
                <w:rStyle w:val="Pogrubienie"/>
              </w:rPr>
              <w:t>materiały szkoleniowe</w:t>
            </w:r>
            <w:r w:rsidR="00941733">
              <w:t>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63567689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="00B15162">
              <w:rPr>
                <w:rFonts w:cs="Calibri"/>
                <w:b/>
                <w:sz w:val="28"/>
              </w:rPr>
              <w:t>EKSPERCKIE</w:t>
            </w:r>
            <w:r w:rsidRPr="00931663">
              <w:rPr>
                <w:rFonts w:cs="Calibri"/>
                <w:b/>
                <w:sz w:val="28"/>
              </w:rPr>
              <w:t xml:space="preserve"> Z ZEWNĘTRZNYM </w:t>
            </w:r>
            <w:r w:rsidR="00B15162">
              <w:rPr>
                <w:rFonts w:cs="Calibri"/>
                <w:b/>
                <w:sz w:val="28"/>
              </w:rPr>
              <w:t>TRENEREM</w:t>
            </w: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7A12272" w14:textId="18196579" w:rsidR="00931663" w:rsidRPr="00931663" w:rsidRDefault="00931663" w:rsidP="00C743D6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DB0259">
              <w:rPr>
                <w:rFonts w:cs="Calibri"/>
                <w:b/>
                <w:sz w:val="23"/>
                <w:szCs w:val="23"/>
              </w:rPr>
              <w:t>Trener:</w:t>
            </w:r>
            <w:r w:rsidR="00C743D6" w:rsidRPr="00C743D6">
              <w:rPr>
                <w:rFonts w:cs="Calibri"/>
                <w:bCs/>
                <w:sz w:val="23"/>
                <w:szCs w:val="23"/>
              </w:rPr>
              <w:t xml:space="preserve"> ekspert z wieloletnim doświadczeniem, </w:t>
            </w:r>
            <w:r w:rsidR="00D016E9" w:rsidRPr="00D016E9">
              <w:rPr>
                <w:rFonts w:cs="Calibri"/>
                <w:bCs/>
                <w:sz w:val="23"/>
                <w:szCs w:val="23"/>
              </w:rPr>
              <w:t xml:space="preserve">prawnik w zakresie świadczenia usług na rzecz podmiotów gospodarczych oraz podmiotów publiczno-prawnych. Specjalizuje się w tematyce samorządowej, w tym zakresie podatkowej oraz kadrowo-płacowej. Praktykuje jako radca prawny w </w:t>
            </w:r>
            <w:r w:rsidR="00D016E9">
              <w:rPr>
                <w:rFonts w:cs="Calibri"/>
                <w:bCs/>
                <w:sz w:val="23"/>
                <w:szCs w:val="23"/>
              </w:rPr>
              <w:t>JST</w:t>
            </w:r>
            <w:r w:rsidR="00D016E9" w:rsidRPr="00D016E9">
              <w:rPr>
                <w:rFonts w:cs="Calibr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F8A942A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48524F" w14:textId="20A3E152" w:rsidR="00931663" w:rsidRPr="00931663" w:rsidRDefault="00931663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 w:rsidR="004A08B9">
              <w:rPr>
                <w:rFonts w:cs="Calibri"/>
                <w:b/>
                <w:szCs w:val="18"/>
              </w:rPr>
              <w:t xml:space="preserve"> (10:00-1</w:t>
            </w:r>
            <w:r w:rsidR="00B72624">
              <w:rPr>
                <w:rFonts w:cs="Calibri"/>
                <w:b/>
                <w:szCs w:val="18"/>
              </w:rPr>
              <w:t>0</w:t>
            </w:r>
            <w:r w:rsidR="004A08B9">
              <w:rPr>
                <w:rFonts w:cs="Calibri"/>
                <w:b/>
                <w:szCs w:val="18"/>
              </w:rPr>
              <w:t>:</w:t>
            </w:r>
            <w:r w:rsidR="00B72624">
              <w:rPr>
                <w:rFonts w:cs="Calibri"/>
                <w:b/>
                <w:szCs w:val="18"/>
              </w:rPr>
              <w:t>45</w:t>
            </w:r>
            <w:r w:rsidR="004A08B9"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0365D7D6" w14:textId="77777777" w:rsidR="006D13B0" w:rsidRPr="006D13B0" w:rsidRDefault="006D13B0" w:rsidP="006D13B0">
            <w:pPr>
              <w:spacing w:after="0"/>
              <w:rPr>
                <w:b/>
                <w:bCs/>
                <w:sz w:val="23"/>
                <w:szCs w:val="23"/>
              </w:rPr>
            </w:pPr>
            <w:r w:rsidRPr="006D13B0">
              <w:rPr>
                <w:b/>
                <w:bCs/>
                <w:sz w:val="23"/>
                <w:szCs w:val="23"/>
              </w:rPr>
              <w:t>1. Polski Ład – zmiany w podatkach.</w:t>
            </w:r>
          </w:p>
          <w:p w14:paraId="61A3E8E5" w14:textId="77777777" w:rsidR="006D13B0" w:rsidRPr="006D13B0" w:rsidRDefault="006D13B0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1.1. Reforma klina podatkowego.</w:t>
            </w:r>
          </w:p>
          <w:p w14:paraId="682A8CCE" w14:textId="77777777" w:rsidR="006D13B0" w:rsidRPr="006D13B0" w:rsidRDefault="006D13B0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1.2. Zmiany w zakresie PIT.</w:t>
            </w:r>
          </w:p>
          <w:p w14:paraId="43689F17" w14:textId="77777777" w:rsidR="006D13B0" w:rsidRPr="006D13B0" w:rsidRDefault="006D13B0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1.3. Ulga dla klasy średniej.</w:t>
            </w:r>
          </w:p>
          <w:p w14:paraId="1FAC108C" w14:textId="77777777" w:rsidR="006D13B0" w:rsidRPr="006D13B0" w:rsidRDefault="006D13B0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1.4. Ulga na powrót.</w:t>
            </w:r>
          </w:p>
          <w:p w14:paraId="27038083" w14:textId="77777777" w:rsidR="006D13B0" w:rsidRPr="006D13B0" w:rsidRDefault="006D13B0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1.5. PIT-0 dla seniorów.</w:t>
            </w:r>
          </w:p>
          <w:p w14:paraId="4C65D72A" w14:textId="77777777" w:rsidR="006D13B0" w:rsidRPr="006D13B0" w:rsidRDefault="006D13B0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1.6. PIT-0 dla rodzin 4+.</w:t>
            </w:r>
          </w:p>
          <w:p w14:paraId="27FB72B0" w14:textId="08E587E4" w:rsidR="006D13B0" w:rsidRPr="006D13B0" w:rsidRDefault="006D13B0" w:rsidP="006D13B0">
            <w:pPr>
              <w:spacing w:after="0"/>
              <w:rPr>
                <w:b/>
                <w:bCs/>
                <w:sz w:val="23"/>
                <w:szCs w:val="23"/>
              </w:rPr>
            </w:pPr>
            <w:r w:rsidRPr="006D13B0">
              <w:rPr>
                <w:b/>
                <w:bCs/>
                <w:sz w:val="23"/>
                <w:szCs w:val="23"/>
              </w:rPr>
              <w:t>2. Nowe zasady naliczania składki zdrowotnej i obowiązek składania deklaracji do ZUS.</w:t>
            </w:r>
          </w:p>
          <w:p w14:paraId="5C1E6D03" w14:textId="77777777" w:rsidR="006D13B0" w:rsidRPr="006D13B0" w:rsidRDefault="006D13B0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2.1. Rok składkowy, stawka i podstawa wymiaru składki.</w:t>
            </w:r>
          </w:p>
          <w:p w14:paraId="1B64A601" w14:textId="1648FB83" w:rsidR="00983F53" w:rsidRPr="000C40FC" w:rsidRDefault="006D13B0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2.2. Terminy przesyłania miesięcznych deklaracji rozliczeniowych wraz z raportami imiennymi oraz opłacania składek.</w:t>
            </w: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57B13169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t xml:space="preserve">CZĘŚĆ </w:t>
            </w:r>
            <w:r>
              <w:rPr>
                <w:rFonts w:cs="Calibri"/>
                <w:b/>
                <w:sz w:val="28"/>
              </w:rPr>
              <w:t>II – SZKOLENIE 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209FA865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lastRenderedPageBreak/>
              <w:t>PROGRAM</w:t>
            </w:r>
            <w:r>
              <w:rPr>
                <w:rFonts w:cs="Calibri"/>
                <w:b/>
                <w:szCs w:val="18"/>
              </w:rPr>
              <w:t xml:space="preserve"> (1</w:t>
            </w:r>
            <w:r w:rsidR="00983F53">
              <w:rPr>
                <w:rFonts w:cs="Calibri"/>
                <w:b/>
                <w:szCs w:val="18"/>
              </w:rPr>
              <w:t>0</w:t>
            </w:r>
            <w:r>
              <w:rPr>
                <w:rFonts w:cs="Calibri"/>
                <w:b/>
                <w:szCs w:val="18"/>
              </w:rPr>
              <w:t>:</w:t>
            </w:r>
            <w:r w:rsidR="00983F53">
              <w:rPr>
                <w:rFonts w:cs="Calibri"/>
                <w:b/>
                <w:szCs w:val="18"/>
              </w:rPr>
              <w:t>5</w:t>
            </w:r>
            <w:r>
              <w:rPr>
                <w:rFonts w:cs="Calibri"/>
                <w:b/>
                <w:szCs w:val="18"/>
              </w:rPr>
              <w:t>0-1</w:t>
            </w:r>
            <w:r w:rsidR="00983F53">
              <w:rPr>
                <w:rFonts w:cs="Calibri"/>
                <w:b/>
                <w:szCs w:val="18"/>
              </w:rPr>
              <w:t>2</w:t>
            </w:r>
            <w:r>
              <w:rPr>
                <w:rFonts w:cs="Calibri"/>
                <w:b/>
                <w:szCs w:val="18"/>
              </w:rPr>
              <w:t>:</w:t>
            </w:r>
            <w:r w:rsidR="00983F53">
              <w:rPr>
                <w:rFonts w:cs="Calibri"/>
                <w:b/>
                <w:szCs w:val="18"/>
              </w:rPr>
              <w:t>30</w:t>
            </w:r>
            <w:r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36EF9940" w14:textId="77777777" w:rsidR="00983F53" w:rsidRPr="00983F53" w:rsidRDefault="00983F53" w:rsidP="00983F5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83F53">
              <w:rPr>
                <w:rFonts w:eastAsia="Times New Roman" w:cs="Calibri"/>
                <w:b/>
                <w:bCs/>
                <w:lang w:eastAsia="pl-PL"/>
              </w:rPr>
              <w:t xml:space="preserve">I. Zmiany w </w:t>
            </w:r>
            <w:proofErr w:type="spellStart"/>
            <w:r w:rsidRPr="00983F53">
              <w:rPr>
                <w:rFonts w:eastAsia="Times New Roman" w:cs="Calibri"/>
                <w:b/>
                <w:bCs/>
                <w:lang w:eastAsia="pl-PL"/>
              </w:rPr>
              <w:t>KiP</w:t>
            </w:r>
            <w:proofErr w:type="spellEnd"/>
            <w:r w:rsidRPr="00983F53">
              <w:rPr>
                <w:rFonts w:eastAsia="Times New Roman" w:cs="Calibri"/>
                <w:b/>
                <w:bCs/>
                <w:lang w:eastAsia="pl-PL"/>
              </w:rPr>
              <w:t xml:space="preserve"> związane z Polskim Ładem:</w:t>
            </w:r>
          </w:p>
          <w:p w14:paraId="72D8201F" w14:textId="365F41B9" w:rsidR="00983F53" w:rsidRPr="006D13B0" w:rsidRDefault="00983F53" w:rsidP="00983F53">
            <w:pPr>
              <w:spacing w:after="0" w:line="240" w:lineRule="auto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 1. Ulgi dla klasy średniej, dla rodzin wielodzietnych, dla powracających z zagranicy.</w:t>
            </w:r>
          </w:p>
          <w:p w14:paraId="28992BF3" w14:textId="7F692ACC" w:rsidR="00983F53" w:rsidRPr="006D13B0" w:rsidRDefault="00983F53" w:rsidP="00983F53">
            <w:pPr>
              <w:spacing w:after="0" w:line="240" w:lineRule="auto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 2. Nowe progi kwotowe w parametrach systemowych od 01.01.2022</w:t>
            </w:r>
          </w:p>
          <w:p w14:paraId="53FCFF7F" w14:textId="009BD717" w:rsidR="00983F53" w:rsidRPr="006D13B0" w:rsidRDefault="00983F53" w:rsidP="00983F53">
            <w:pPr>
              <w:spacing w:after="0" w:line="240" w:lineRule="auto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 3. Omówienie nowych szablonów list płac.</w:t>
            </w:r>
          </w:p>
          <w:p w14:paraId="2BE27FA8" w14:textId="75972DF2" w:rsidR="00983F53" w:rsidRPr="006D13B0" w:rsidRDefault="00983F53" w:rsidP="00983F53">
            <w:pPr>
              <w:spacing w:after="0" w:line="240" w:lineRule="auto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 xml:space="preserve"> 4. Zabezpieczenia systemowe przed wygenerowaniem listy płac.     </w:t>
            </w:r>
          </w:p>
          <w:p w14:paraId="2B4825AD" w14:textId="77777777" w:rsidR="00983F53" w:rsidRPr="00983F53" w:rsidRDefault="00983F53" w:rsidP="00983F5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83F53">
              <w:rPr>
                <w:rFonts w:eastAsia="Times New Roman" w:cs="Calibri"/>
                <w:lang w:eastAsia="pl-PL"/>
              </w:rPr>
              <w:t> </w:t>
            </w:r>
          </w:p>
          <w:p w14:paraId="09DA28EE" w14:textId="77777777" w:rsidR="00983F53" w:rsidRPr="00983F53" w:rsidRDefault="00983F53" w:rsidP="00983F5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83F53">
              <w:rPr>
                <w:rFonts w:eastAsia="Times New Roman" w:cs="Calibri"/>
                <w:b/>
                <w:bCs/>
                <w:lang w:eastAsia="pl-PL"/>
              </w:rPr>
              <w:t xml:space="preserve">II. Możliwości systemu </w:t>
            </w:r>
            <w:proofErr w:type="spellStart"/>
            <w:r w:rsidRPr="00983F53">
              <w:rPr>
                <w:rFonts w:eastAsia="Times New Roman" w:cs="Calibri"/>
                <w:b/>
                <w:bCs/>
                <w:lang w:eastAsia="pl-PL"/>
              </w:rPr>
              <w:t>AdAS</w:t>
            </w:r>
            <w:proofErr w:type="spellEnd"/>
            <w:r w:rsidRPr="00983F53">
              <w:rPr>
                <w:rFonts w:eastAsia="Times New Roman" w:cs="Calibri"/>
                <w:b/>
                <w:bCs/>
                <w:lang w:eastAsia="pl-PL"/>
              </w:rPr>
              <w:t xml:space="preserve"> dla działów personalnych:</w:t>
            </w:r>
          </w:p>
          <w:p w14:paraId="1160E617" w14:textId="77777777" w:rsidR="00983F53" w:rsidRPr="006D13B0" w:rsidRDefault="00983F53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1. Pożyczki zakładowe.</w:t>
            </w:r>
          </w:p>
          <w:p w14:paraId="4D67B99A" w14:textId="77777777" w:rsidR="00983F53" w:rsidRPr="006D13B0" w:rsidRDefault="00983F53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2. ECP i jego możliwości.</w:t>
            </w:r>
          </w:p>
          <w:p w14:paraId="1F481A18" w14:textId="77777777" w:rsidR="00983F53" w:rsidRPr="006D13B0" w:rsidRDefault="00983F53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3. Urlopy i planowanie urlopów:</w:t>
            </w:r>
          </w:p>
          <w:p w14:paraId="2C1DD9B2" w14:textId="1F100A68" w:rsidR="00983F53" w:rsidRPr="006D13B0" w:rsidRDefault="00983F53" w:rsidP="006D13B0">
            <w:pPr>
              <w:pStyle w:val="Akapitzlis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 xml:space="preserve">najnowsze funkcjonalności związane z </w:t>
            </w:r>
            <w:proofErr w:type="spellStart"/>
            <w:r w:rsidRPr="006D13B0">
              <w:rPr>
                <w:sz w:val="23"/>
                <w:szCs w:val="23"/>
              </w:rPr>
              <w:t>KiP</w:t>
            </w:r>
            <w:proofErr w:type="spellEnd"/>
            <w:r w:rsidRPr="006D13B0">
              <w:rPr>
                <w:sz w:val="23"/>
                <w:szCs w:val="23"/>
              </w:rPr>
              <w:t>,</w:t>
            </w:r>
          </w:p>
          <w:p w14:paraId="10354660" w14:textId="456BF36D" w:rsidR="00983F53" w:rsidRPr="006D13B0" w:rsidRDefault="00983F53" w:rsidP="006D13B0">
            <w:pPr>
              <w:pStyle w:val="Akapitzlis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elementy programu które sprawiają największe problemy użytkowników,</w:t>
            </w:r>
          </w:p>
          <w:p w14:paraId="66D99A01" w14:textId="5966668D" w:rsidR="00983F53" w:rsidRPr="006D13B0" w:rsidRDefault="00983F53" w:rsidP="006D13B0">
            <w:pPr>
              <w:pStyle w:val="Akapitzlis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zaobserwowane, powtarzające się sytuacje ze zgłoszeń,</w:t>
            </w:r>
          </w:p>
          <w:p w14:paraId="44F5FCFE" w14:textId="487913C7" w:rsidR="00983F53" w:rsidRPr="006D13B0" w:rsidRDefault="00983F53" w:rsidP="006D13B0">
            <w:pPr>
              <w:pStyle w:val="Akapitzlis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odświeżenie wiedzy na temat przydatnych funkcji.</w:t>
            </w:r>
          </w:p>
          <w:p w14:paraId="4F27ABF5" w14:textId="4F0E8434" w:rsidR="00983F53" w:rsidRPr="006D13B0" w:rsidRDefault="00983F53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 xml:space="preserve">4. Moduł </w:t>
            </w:r>
            <w:proofErr w:type="spellStart"/>
            <w:r w:rsidRPr="006D13B0">
              <w:rPr>
                <w:sz w:val="23"/>
                <w:szCs w:val="23"/>
              </w:rPr>
              <w:t>ePracownik</w:t>
            </w:r>
            <w:proofErr w:type="spellEnd"/>
            <w:r w:rsidRPr="006D13B0">
              <w:rPr>
                <w:sz w:val="23"/>
                <w:szCs w:val="23"/>
              </w:rPr>
              <w:t>.</w:t>
            </w:r>
          </w:p>
          <w:p w14:paraId="3FFCB3D1" w14:textId="77777777" w:rsidR="00983F53" w:rsidRPr="006D13B0" w:rsidRDefault="00983F53" w:rsidP="006D13B0">
            <w:pPr>
              <w:spacing w:after="0"/>
              <w:rPr>
                <w:sz w:val="23"/>
                <w:szCs w:val="23"/>
              </w:rPr>
            </w:pPr>
            <w:r w:rsidRPr="006D13B0">
              <w:rPr>
                <w:sz w:val="23"/>
                <w:szCs w:val="23"/>
              </w:rPr>
              <w:t>5. Moduł Okresowa ocena pracownicza.</w:t>
            </w:r>
          </w:p>
          <w:p w14:paraId="5D246FB2" w14:textId="3AB53505" w:rsidR="00454F2E" w:rsidRPr="00983F53" w:rsidRDefault="00454F2E" w:rsidP="00983F53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4D2"/>
    <w:multiLevelType w:val="hybridMultilevel"/>
    <w:tmpl w:val="BED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7008A"/>
    <w:multiLevelType w:val="hybridMultilevel"/>
    <w:tmpl w:val="EC74A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4E1F20"/>
    <w:multiLevelType w:val="hybridMultilevel"/>
    <w:tmpl w:val="AB2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6"/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2"/>
  </w:num>
  <w:num w:numId="16">
    <w:abstractNumId w:val="10"/>
  </w:num>
  <w:num w:numId="17">
    <w:abstractNumId w:val="5"/>
  </w:num>
  <w:num w:numId="18">
    <w:abstractNumId w:val="7"/>
  </w:num>
  <w:num w:numId="19">
    <w:abstractNumId w:val="18"/>
  </w:num>
  <w:num w:numId="20">
    <w:abstractNumId w:val="13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3788A"/>
    <w:rsid w:val="00050DCB"/>
    <w:rsid w:val="0005267C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C40FC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0163"/>
    <w:rsid w:val="00361686"/>
    <w:rsid w:val="003667A5"/>
    <w:rsid w:val="00366840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D13B0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4338"/>
    <w:rsid w:val="008947A4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83F53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1650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147D"/>
    <w:rsid w:val="00B72294"/>
    <w:rsid w:val="00B7262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016E9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31B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16</cp:revision>
  <cp:lastPrinted>2016-02-14T22:35:00Z</cp:lastPrinted>
  <dcterms:created xsi:type="dcterms:W3CDTF">2020-10-28T14:51:00Z</dcterms:created>
  <dcterms:modified xsi:type="dcterms:W3CDTF">2021-12-22T12:46:00Z</dcterms:modified>
</cp:coreProperties>
</file>