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53C0A9E4" w14:textId="77777777" w:rsidR="00B064BA" w:rsidRPr="00B064BA" w:rsidRDefault="00B064BA" w:rsidP="00B064BA">
            <w:pPr>
              <w:spacing w:after="0"/>
              <w:jc w:val="center"/>
              <w:rPr>
                <w:rFonts w:cs="Calibri"/>
                <w:b/>
                <w:sz w:val="48"/>
                <w:szCs w:val="28"/>
              </w:rPr>
            </w:pPr>
            <w:r w:rsidRPr="00B064BA">
              <w:rPr>
                <w:rFonts w:cs="Calibri"/>
                <w:b/>
                <w:sz w:val="48"/>
                <w:szCs w:val="28"/>
              </w:rPr>
              <w:t xml:space="preserve">FINANSE I KSIĘGOWOŚĆ – KONIEC ROKU </w:t>
            </w:r>
          </w:p>
          <w:p w14:paraId="4AF10036" w14:textId="2142664C" w:rsidR="00F741DE" w:rsidRPr="00F741DE" w:rsidRDefault="00B064BA" w:rsidP="00B064BA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B064BA">
              <w:rPr>
                <w:rFonts w:cs="Calibri"/>
                <w:b/>
                <w:sz w:val="48"/>
                <w:szCs w:val="28"/>
              </w:rPr>
              <w:t>I NOWOŚCI W SYSTEMIE ADAS</w:t>
            </w:r>
            <w:r w:rsidR="00107636">
              <w:rPr>
                <w:rFonts w:cs="Calibri"/>
                <w:b/>
                <w:sz w:val="40"/>
              </w:rPr>
              <w:br/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63BB7CAA" w:rsidR="00546DFA" w:rsidRPr="00894338" w:rsidRDefault="00AF693D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8</w:t>
            </w:r>
            <w:r w:rsidR="00FE34B5">
              <w:rPr>
                <w:rFonts w:cs="Calibri"/>
                <w:b/>
                <w:sz w:val="28"/>
                <w:szCs w:val="28"/>
              </w:rPr>
              <w:t xml:space="preserve"> grudnia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>2</w:t>
            </w:r>
            <w:r w:rsidR="00D719FA">
              <w:rPr>
                <w:rFonts w:cs="Calibri"/>
                <w:b/>
                <w:sz w:val="28"/>
                <w:szCs w:val="28"/>
              </w:rPr>
              <w:t>1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656A57F2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</w:t>
            </w:r>
            <w:r w:rsidR="00D719FA">
              <w:rPr>
                <w:b/>
                <w:sz w:val="28"/>
              </w:rPr>
              <w:t xml:space="preserve"> (jeśli dotyczy)</w:t>
            </w:r>
            <w:r>
              <w:rPr>
                <w:b/>
                <w:sz w:val="28"/>
              </w:rPr>
              <w:t>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E184" w14:textId="77777777" w:rsidR="00160E06" w:rsidRDefault="00160E06" w:rsidP="00546DFA">
      <w:pPr>
        <w:spacing w:after="0" w:line="240" w:lineRule="auto"/>
      </w:pPr>
      <w:r>
        <w:separator/>
      </w:r>
    </w:p>
  </w:endnote>
  <w:endnote w:type="continuationSeparator" w:id="0">
    <w:p w14:paraId="181CBCD4" w14:textId="77777777" w:rsidR="00160E06" w:rsidRDefault="00160E06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D833" w14:textId="77777777" w:rsidR="00160E06" w:rsidRDefault="00160E06" w:rsidP="00546DFA">
      <w:pPr>
        <w:spacing w:after="0" w:line="240" w:lineRule="auto"/>
      </w:pPr>
      <w:r>
        <w:separator/>
      </w:r>
    </w:p>
  </w:footnote>
  <w:footnote w:type="continuationSeparator" w:id="0">
    <w:p w14:paraId="78862ACE" w14:textId="77777777" w:rsidR="00160E06" w:rsidRDefault="00160E06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E4EE5"/>
    <w:rsid w:val="00107636"/>
    <w:rsid w:val="00160E06"/>
    <w:rsid w:val="0019508A"/>
    <w:rsid w:val="001B2FED"/>
    <w:rsid w:val="001F2CF6"/>
    <w:rsid w:val="00215BDF"/>
    <w:rsid w:val="00307739"/>
    <w:rsid w:val="003A5E91"/>
    <w:rsid w:val="004707CF"/>
    <w:rsid w:val="00546DFA"/>
    <w:rsid w:val="008469B7"/>
    <w:rsid w:val="00852AF1"/>
    <w:rsid w:val="00950729"/>
    <w:rsid w:val="00967BEE"/>
    <w:rsid w:val="009C3690"/>
    <w:rsid w:val="00A868CA"/>
    <w:rsid w:val="00A95D55"/>
    <w:rsid w:val="00AF693D"/>
    <w:rsid w:val="00B064BA"/>
    <w:rsid w:val="00BB017B"/>
    <w:rsid w:val="00D719FA"/>
    <w:rsid w:val="00DA7CD4"/>
    <w:rsid w:val="00DD56ED"/>
    <w:rsid w:val="00DF7090"/>
    <w:rsid w:val="00F741DE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13</cp:revision>
  <dcterms:created xsi:type="dcterms:W3CDTF">2019-04-11T08:29:00Z</dcterms:created>
  <dcterms:modified xsi:type="dcterms:W3CDTF">2021-11-22T19:08:00Z</dcterms:modified>
</cp:coreProperties>
</file>